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r w:rsidRPr="00434796">
        <w:rPr>
          <w:b/>
          <w:bCs/>
          <w:color w:val="000000"/>
          <w:sz w:val="27"/>
          <w:szCs w:val="27"/>
        </w:rPr>
        <w:br/>
      </w:r>
      <w:r w:rsidRPr="00434796">
        <w:rPr>
          <w:b/>
          <w:bCs/>
          <w:color w:val="FF0000"/>
          <w:sz w:val="27"/>
          <w:szCs w:val="27"/>
          <w:rtl/>
        </w:rPr>
        <w:t xml:space="preserve">ثالثاً : </w:t>
      </w:r>
      <w:proofErr w:type="spellStart"/>
      <w:r w:rsidRPr="00434796">
        <w:rPr>
          <w:b/>
          <w:bCs/>
          <w:color w:val="FF0000"/>
          <w:sz w:val="27"/>
          <w:szCs w:val="27"/>
          <w:rtl/>
        </w:rPr>
        <w:t>واسوأتا</w:t>
      </w:r>
      <w:proofErr w:type="spellEnd"/>
      <w:r w:rsidRPr="00434796">
        <w:rPr>
          <w:b/>
          <w:bCs/>
          <w:color w:val="FF0000"/>
          <w:sz w:val="27"/>
          <w:szCs w:val="27"/>
          <w:rtl/>
        </w:rPr>
        <w:t xml:space="preserve"> إن ردَّني خائبا</w:t>
      </w:r>
      <w:r w:rsidRPr="00434796">
        <w:rPr>
          <w:rStyle w:val="apple-converted-space"/>
          <w:b/>
          <w:bCs/>
          <w:color w:val="FF0000"/>
          <w:sz w:val="27"/>
          <w:szCs w:val="27"/>
        </w:rPr>
        <w:t> </w:t>
      </w:r>
      <w:r w:rsidRPr="00434796">
        <w:rPr>
          <w:b/>
          <w:bCs/>
          <w:color w:val="000000"/>
          <w:sz w:val="27"/>
          <w:szCs w:val="27"/>
        </w:rPr>
        <w:br/>
      </w:r>
      <w:r w:rsidRPr="00434796">
        <w:rPr>
          <w:b/>
          <w:bCs/>
          <w:color w:val="000000"/>
          <w:sz w:val="27"/>
          <w:szCs w:val="27"/>
          <w:rtl/>
        </w:rPr>
        <w:t>كان بالمدينة امرأة متعبدة، ولها ولد يلهو، وهو مُلهي أهل المدينة. وكانت تعِظُه، وتقول: يا بني! اذكر مصارع الغافلين قبلك، وعواقب البطالين قبلك، اذكر نزول الموت</w:t>
      </w:r>
      <w:r w:rsidRPr="00434796">
        <w:rPr>
          <w:b/>
          <w:bCs/>
          <w:color w:val="000000"/>
          <w:sz w:val="27"/>
          <w:szCs w:val="27"/>
        </w:rPr>
        <w:t>.</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فيقول إذا ألحت عليه</w:t>
      </w:r>
      <w:r w:rsidRPr="00434796">
        <w:rPr>
          <w:b/>
          <w:bCs/>
          <w:color w:val="000000"/>
          <w:sz w:val="27"/>
          <w:szCs w:val="27"/>
        </w:rPr>
        <w:t>:</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r w:rsidRPr="00434796">
        <w:rPr>
          <w:b/>
          <w:bCs/>
          <w:color w:val="000000"/>
          <w:sz w:val="27"/>
          <w:szCs w:val="27"/>
          <w:rtl/>
        </w:rPr>
        <w:t xml:space="preserve">كفي عن </w:t>
      </w:r>
      <w:proofErr w:type="spellStart"/>
      <w:r w:rsidRPr="00434796">
        <w:rPr>
          <w:b/>
          <w:bCs/>
          <w:color w:val="000000"/>
          <w:sz w:val="27"/>
          <w:szCs w:val="27"/>
          <w:rtl/>
        </w:rPr>
        <w:t>التعذال</w:t>
      </w:r>
      <w:proofErr w:type="spellEnd"/>
      <w:r w:rsidRPr="00434796">
        <w:rPr>
          <w:b/>
          <w:bCs/>
          <w:color w:val="000000"/>
          <w:sz w:val="27"/>
          <w:szCs w:val="27"/>
          <w:rtl/>
        </w:rPr>
        <w:t xml:space="preserve"> واللوم واستيقظي من سنة النوم</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إني وإن تابعت في لذتي قلبي وعاصيتك في لومي</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 xml:space="preserve">أرجو من </w:t>
      </w:r>
      <w:proofErr w:type="spellStart"/>
      <w:r w:rsidRPr="00434796">
        <w:rPr>
          <w:b/>
          <w:bCs/>
          <w:color w:val="000000"/>
          <w:sz w:val="27"/>
          <w:szCs w:val="27"/>
          <w:rtl/>
        </w:rPr>
        <w:t>إفضاله</w:t>
      </w:r>
      <w:proofErr w:type="spellEnd"/>
      <w:r w:rsidRPr="00434796">
        <w:rPr>
          <w:b/>
          <w:bCs/>
          <w:color w:val="000000"/>
          <w:sz w:val="27"/>
          <w:szCs w:val="27"/>
          <w:rtl/>
        </w:rPr>
        <w:t xml:space="preserve"> توبة تنقلني من قوم إلى قوم</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r w:rsidRPr="00434796">
        <w:rPr>
          <w:b/>
          <w:bCs/>
          <w:color w:val="000000"/>
          <w:sz w:val="27"/>
          <w:szCs w:val="27"/>
          <w:rtl/>
        </w:rPr>
        <w:t xml:space="preserve">فلم يزل كذلك حتى قدم أبو عامر </w:t>
      </w:r>
      <w:proofErr w:type="spellStart"/>
      <w:r w:rsidRPr="00434796">
        <w:rPr>
          <w:b/>
          <w:bCs/>
          <w:color w:val="000000"/>
          <w:sz w:val="27"/>
          <w:szCs w:val="27"/>
          <w:rtl/>
        </w:rPr>
        <w:t>البناني</w:t>
      </w:r>
      <w:proofErr w:type="spellEnd"/>
      <w:r w:rsidRPr="00434796">
        <w:rPr>
          <w:b/>
          <w:bCs/>
          <w:color w:val="000000"/>
          <w:sz w:val="27"/>
          <w:szCs w:val="27"/>
          <w:rtl/>
        </w:rPr>
        <w:t xml:space="preserve"> واعظ أهل الحجاز، ووافق قدومه رمضان، فسأله إخوانه أن يجلس في مسجد رسول الله صلى الله عليه وسلم، فأجابهم</w:t>
      </w:r>
      <w:r w:rsidRPr="00434796">
        <w:rPr>
          <w:b/>
          <w:bCs/>
          <w:color w:val="000000"/>
          <w:sz w:val="27"/>
          <w:szCs w:val="27"/>
        </w:rPr>
        <w:t>.</w:t>
      </w:r>
      <w:r w:rsidRPr="00434796">
        <w:rPr>
          <w:rStyle w:val="apple-converted-space"/>
          <w:b/>
          <w:bCs/>
          <w:color w:val="000000"/>
          <w:sz w:val="27"/>
          <w:szCs w:val="27"/>
        </w:rPr>
        <w:t> </w:t>
      </w:r>
      <w:r w:rsidRPr="00434796">
        <w:rPr>
          <w:b/>
          <w:bCs/>
          <w:color w:val="000000"/>
          <w:sz w:val="27"/>
          <w:szCs w:val="27"/>
        </w:rPr>
        <w:br/>
      </w:r>
      <w:proofErr w:type="gramStart"/>
      <w:r w:rsidRPr="00434796">
        <w:rPr>
          <w:b/>
          <w:bCs/>
          <w:color w:val="000000"/>
          <w:sz w:val="27"/>
          <w:szCs w:val="27"/>
          <w:rtl/>
        </w:rPr>
        <w:t>وجلس</w:t>
      </w:r>
      <w:proofErr w:type="gramEnd"/>
      <w:r w:rsidRPr="00434796">
        <w:rPr>
          <w:b/>
          <w:bCs/>
          <w:color w:val="000000"/>
          <w:sz w:val="27"/>
          <w:szCs w:val="27"/>
          <w:rtl/>
        </w:rPr>
        <w:t xml:space="preserve"> ليلة الجمعة بعد انقضاء التراويح، واجتمع الناس، وجاء الفتى فجلس مع القوم، فلم يزل أبو عامر يَعِظ وينذر ويبشر، إلى أن ماتت القلوب فرقا، واشتاقت النفوس إلى الجنة، فوقعت الموعظة في قلب الغلام فتغير لونه. ثم نهض إلى أمه، فبكى عندها طويلا، ثم قال</w:t>
      </w:r>
      <w:r w:rsidRPr="00434796">
        <w:rPr>
          <w:b/>
          <w:bCs/>
          <w:color w:val="000000"/>
          <w:sz w:val="27"/>
          <w:szCs w:val="27"/>
        </w:rPr>
        <w:t>:</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r w:rsidRPr="00434796">
        <w:rPr>
          <w:b/>
          <w:bCs/>
          <w:color w:val="000000"/>
          <w:sz w:val="27"/>
          <w:szCs w:val="27"/>
          <w:rtl/>
        </w:rPr>
        <w:t xml:space="preserve">زَمَمْتُ للتوبة أجمالي *** ورحت قد طاوعت </w:t>
      </w:r>
      <w:proofErr w:type="spellStart"/>
      <w:r w:rsidRPr="00434796">
        <w:rPr>
          <w:b/>
          <w:bCs/>
          <w:color w:val="000000"/>
          <w:sz w:val="27"/>
          <w:szCs w:val="27"/>
          <w:rtl/>
        </w:rPr>
        <w:t>عذالي</w:t>
      </w:r>
      <w:proofErr w:type="spellEnd"/>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وأُبْتُ والتوبة قد فتحت *** من كل عضو لي أقفالي</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لما حدا الحادي بقلبي إلى *** طاعة ربي فك أغلالي</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أجبته لبيك من موقظ *** نبَّه بالتذكار إغفالي</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r w:rsidRPr="00434796">
        <w:rPr>
          <w:b/>
          <w:bCs/>
          <w:color w:val="000000"/>
          <w:sz w:val="27"/>
          <w:szCs w:val="27"/>
          <w:rtl/>
        </w:rPr>
        <w:t xml:space="preserve">يا أمَّ هل يقبلني </w:t>
      </w:r>
      <w:proofErr w:type="gramStart"/>
      <w:r w:rsidRPr="00434796">
        <w:rPr>
          <w:b/>
          <w:bCs/>
          <w:color w:val="000000"/>
          <w:sz w:val="27"/>
          <w:szCs w:val="27"/>
          <w:rtl/>
        </w:rPr>
        <w:t>سيِّدي</w:t>
      </w:r>
      <w:proofErr w:type="gramEnd"/>
      <w:r w:rsidRPr="00434796">
        <w:rPr>
          <w:b/>
          <w:bCs/>
          <w:color w:val="000000"/>
          <w:sz w:val="27"/>
          <w:szCs w:val="27"/>
          <w:rtl/>
        </w:rPr>
        <w:t xml:space="preserve"> على الذي قد كان من حالي؟</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proofErr w:type="spellStart"/>
      <w:r w:rsidRPr="00434796">
        <w:rPr>
          <w:b/>
          <w:bCs/>
          <w:color w:val="000000"/>
          <w:sz w:val="27"/>
          <w:szCs w:val="27"/>
          <w:rtl/>
        </w:rPr>
        <w:t>واسوأتا</w:t>
      </w:r>
      <w:proofErr w:type="spellEnd"/>
      <w:r w:rsidRPr="00434796">
        <w:rPr>
          <w:b/>
          <w:bCs/>
          <w:color w:val="000000"/>
          <w:sz w:val="27"/>
          <w:szCs w:val="27"/>
          <w:rtl/>
        </w:rPr>
        <w:t xml:space="preserve"> إن ردَّني خائبا ربي ولم يرض بإقبالي</w:t>
      </w:r>
    </w:p>
    <w:p w:rsidR="00434796" w:rsidRPr="00434796" w:rsidRDefault="00434796" w:rsidP="00434796">
      <w:pPr>
        <w:pStyle w:val="NormalWeb"/>
        <w:shd w:val="clear" w:color="auto" w:fill="FFFFFF"/>
        <w:spacing w:before="0" w:beforeAutospacing="0" w:after="0" w:afterAutospacing="0" w:line="325" w:lineRule="atLeast"/>
        <w:jc w:val="right"/>
        <w:rPr>
          <w:b/>
          <w:bCs/>
          <w:color w:val="000000"/>
          <w:sz w:val="27"/>
          <w:szCs w:val="27"/>
        </w:rPr>
      </w:pPr>
      <w:proofErr w:type="gramStart"/>
      <w:r w:rsidRPr="00434796">
        <w:rPr>
          <w:b/>
          <w:bCs/>
          <w:color w:val="000000"/>
          <w:sz w:val="27"/>
          <w:szCs w:val="27"/>
          <w:rtl/>
        </w:rPr>
        <w:t>ثم</w:t>
      </w:r>
      <w:proofErr w:type="gramEnd"/>
      <w:r w:rsidRPr="00434796">
        <w:rPr>
          <w:b/>
          <w:bCs/>
          <w:color w:val="000000"/>
          <w:sz w:val="27"/>
          <w:szCs w:val="27"/>
          <w:rtl/>
        </w:rPr>
        <w:t xml:space="preserve"> شمر في العبادة وجد، فقربت إليه أمه ليلة إفطاره، فامتنع وقال: أجد ألم الحمى، فأظن أن الأجل قد أزف. </w:t>
      </w:r>
      <w:proofErr w:type="gramStart"/>
      <w:r w:rsidRPr="00434796">
        <w:rPr>
          <w:b/>
          <w:bCs/>
          <w:color w:val="000000"/>
          <w:sz w:val="27"/>
          <w:szCs w:val="27"/>
          <w:rtl/>
        </w:rPr>
        <w:t>ثم</w:t>
      </w:r>
      <w:proofErr w:type="gramEnd"/>
      <w:r w:rsidRPr="00434796">
        <w:rPr>
          <w:b/>
          <w:bCs/>
          <w:color w:val="000000"/>
          <w:sz w:val="27"/>
          <w:szCs w:val="27"/>
          <w:rtl/>
        </w:rPr>
        <w:t xml:space="preserve"> فزع إلى محرابه، ولسانه لا يفتر من الذكر. فبقي أربعة أيام على تلك الحال. </w:t>
      </w:r>
      <w:proofErr w:type="gramStart"/>
      <w:r w:rsidRPr="00434796">
        <w:rPr>
          <w:b/>
          <w:bCs/>
          <w:color w:val="000000"/>
          <w:sz w:val="27"/>
          <w:szCs w:val="27"/>
          <w:rtl/>
        </w:rPr>
        <w:t>ثم</w:t>
      </w:r>
      <w:proofErr w:type="gramEnd"/>
      <w:r w:rsidRPr="00434796">
        <w:rPr>
          <w:b/>
          <w:bCs/>
          <w:color w:val="000000"/>
          <w:sz w:val="27"/>
          <w:szCs w:val="27"/>
          <w:rtl/>
        </w:rPr>
        <w:t xml:space="preserve"> استقبل القبلة يوما، وقال: إلهي عصيتك قويا، وأطعتك ضعيفا، وأسخطتك جلدا، وخدمتك نحيفا، فليت شعري هل قبلتني؟ ثم سقط مغشيا عليه، </w:t>
      </w:r>
      <w:proofErr w:type="spellStart"/>
      <w:r w:rsidRPr="00434796">
        <w:rPr>
          <w:b/>
          <w:bCs/>
          <w:color w:val="000000"/>
          <w:sz w:val="27"/>
          <w:szCs w:val="27"/>
          <w:rtl/>
        </w:rPr>
        <w:t>فانشج</w:t>
      </w:r>
      <w:proofErr w:type="spellEnd"/>
      <w:r w:rsidRPr="00434796">
        <w:rPr>
          <w:b/>
          <w:bCs/>
          <w:color w:val="000000"/>
          <w:sz w:val="27"/>
          <w:szCs w:val="27"/>
          <w:rtl/>
        </w:rPr>
        <w:t xml:space="preserve"> وجهه. فقامت إليه أمه، فقالت</w:t>
      </w:r>
      <w:proofErr w:type="gramStart"/>
      <w:r w:rsidRPr="00434796">
        <w:rPr>
          <w:b/>
          <w:bCs/>
          <w:color w:val="000000"/>
          <w:sz w:val="27"/>
          <w:szCs w:val="27"/>
          <w:rtl/>
        </w:rPr>
        <w:t>: يا ثم</w:t>
      </w:r>
      <w:proofErr w:type="gramEnd"/>
      <w:r w:rsidRPr="00434796">
        <w:rPr>
          <w:b/>
          <w:bCs/>
          <w:color w:val="000000"/>
          <w:sz w:val="27"/>
          <w:szCs w:val="27"/>
          <w:rtl/>
        </w:rPr>
        <w:t>رة فؤادي، وقرة عيني، رد جوابي</w:t>
      </w:r>
      <w:r w:rsidRPr="00434796">
        <w:rPr>
          <w:b/>
          <w:bCs/>
          <w:color w:val="000000"/>
          <w:sz w:val="27"/>
          <w:szCs w:val="27"/>
        </w:rPr>
        <w:t xml:space="preserve"> .</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Pr>
        <w:br/>
      </w:r>
      <w:r w:rsidRPr="00434796">
        <w:rPr>
          <w:b/>
          <w:bCs/>
          <w:color w:val="000000"/>
          <w:sz w:val="27"/>
          <w:szCs w:val="27"/>
          <w:rtl/>
        </w:rPr>
        <w:t xml:space="preserve">فأفاق فقال: يا أماه! هذا اليوم الذي </w:t>
      </w:r>
      <w:proofErr w:type="gramStart"/>
      <w:r w:rsidRPr="00434796">
        <w:rPr>
          <w:b/>
          <w:bCs/>
          <w:color w:val="000000"/>
          <w:sz w:val="27"/>
          <w:szCs w:val="27"/>
          <w:rtl/>
        </w:rPr>
        <w:t>كنب</w:t>
      </w:r>
      <w:proofErr w:type="gramEnd"/>
      <w:r w:rsidRPr="00434796">
        <w:rPr>
          <w:b/>
          <w:bCs/>
          <w:color w:val="000000"/>
          <w:sz w:val="27"/>
          <w:szCs w:val="27"/>
          <w:rtl/>
        </w:rPr>
        <w:t xml:space="preserve"> تحذريني، وهذا الوقت الذي كنت تخوفيني، فيا أسفي على الأيام الخوالي، يا أماه! إني - خائف على نفسي أن يطول في النار حبسي؛ بالله عليك يا أماه، قومي فضعي رجلك على خدّي، حتى أذوق طعم الذل لعله يرحمني، ففعلت، وهو يقول: هذا جزاء من أساء، ثم مات رحمه الله</w:t>
      </w:r>
      <w:r w:rsidRPr="00434796">
        <w:rPr>
          <w:b/>
          <w:bCs/>
          <w:color w:val="000000"/>
          <w:sz w:val="27"/>
          <w:szCs w:val="27"/>
        </w:rPr>
        <w:t>.</w:t>
      </w:r>
      <w:r w:rsidRPr="00434796">
        <w:rPr>
          <w:rStyle w:val="apple-converted-space"/>
          <w:b/>
          <w:bCs/>
          <w:color w:val="000000"/>
          <w:sz w:val="27"/>
          <w:szCs w:val="27"/>
        </w:rPr>
        <w:t> </w:t>
      </w:r>
      <w:r w:rsidRPr="00434796">
        <w:rPr>
          <w:b/>
          <w:bCs/>
          <w:color w:val="000000"/>
          <w:sz w:val="27"/>
          <w:szCs w:val="27"/>
        </w:rPr>
        <w:br/>
      </w:r>
      <w:r w:rsidRPr="00434796">
        <w:rPr>
          <w:b/>
          <w:bCs/>
          <w:color w:val="000000"/>
          <w:sz w:val="27"/>
          <w:szCs w:val="27"/>
          <w:rtl/>
        </w:rPr>
        <w:t xml:space="preserve">قالت أمه: فرأيته في المنام ليلة الجمعة، وكأنه القمر، فقلت: يا ولدي! ما فعل الله بك؟ فقال: خيرا، رفع درجتي. </w:t>
      </w:r>
      <w:proofErr w:type="gramStart"/>
      <w:r w:rsidRPr="00434796">
        <w:rPr>
          <w:b/>
          <w:bCs/>
          <w:color w:val="000000"/>
          <w:sz w:val="27"/>
          <w:szCs w:val="27"/>
          <w:rtl/>
        </w:rPr>
        <w:t>كتاب</w:t>
      </w:r>
      <w:proofErr w:type="gramEnd"/>
      <w:r w:rsidRPr="00434796">
        <w:rPr>
          <w:b/>
          <w:bCs/>
          <w:color w:val="000000"/>
          <w:sz w:val="27"/>
          <w:szCs w:val="27"/>
          <w:rtl/>
        </w:rPr>
        <w:t xml:space="preserve"> التوابين 255</w:t>
      </w:r>
      <w:r w:rsidRPr="00434796">
        <w:rPr>
          <w:b/>
          <w:bCs/>
          <w:color w:val="000000"/>
          <w:sz w:val="27"/>
          <w:szCs w:val="27"/>
        </w:rPr>
        <w:t>.</w:t>
      </w:r>
      <w:r w:rsidRPr="00434796">
        <w:rPr>
          <w:rStyle w:val="apple-converted-space"/>
          <w:b/>
          <w:bCs/>
          <w:color w:val="000000"/>
          <w:sz w:val="27"/>
          <w:szCs w:val="27"/>
        </w:rPr>
        <w:t> </w:t>
      </w:r>
    </w:p>
    <w:p w:rsidR="00F14A3B" w:rsidRDefault="00434796" w:rsidP="00434796">
      <w:pPr>
        <w:jc w:val="right"/>
      </w:pPr>
      <w:r w:rsidRPr="00434796">
        <w:rPr>
          <w:color w:val="000000"/>
          <w:sz w:val="32"/>
          <w:szCs w:val="32"/>
          <w:shd w:val="clear" w:color="auto" w:fill="FFFFFF"/>
          <w:rtl/>
        </w:rPr>
        <w:t xml:space="preserve">أختي الشابة لنتذكر أن الله كريم جواد تواب رحيم بر رحيم يفرح بتوبة التائبين (يبسط يده بالليل ليتوب مسيء النهار ويبسط يده بالنهار ليتوب مسيء الليل حتى تطلع الشمس من مغربها ) يقول جل و علا : (يا ابن آدم إنك ما دعوتني ورجوتني غفرت لك على ما كان فيك ولا أبالي يا ابن آدم لو بلغت ذنوبك عنان السماء ) رواه </w:t>
      </w:r>
      <w:proofErr w:type="spellStart"/>
      <w:r w:rsidRPr="00434796">
        <w:rPr>
          <w:color w:val="000000"/>
          <w:sz w:val="32"/>
          <w:szCs w:val="32"/>
          <w:shd w:val="clear" w:color="auto" w:fill="FFFFFF"/>
          <w:rtl/>
        </w:rPr>
        <w:t>لترمذي</w:t>
      </w:r>
      <w:proofErr w:type="spellEnd"/>
      <w:r w:rsidRPr="00434796">
        <w:rPr>
          <w:color w:val="000000"/>
          <w:sz w:val="32"/>
          <w:szCs w:val="32"/>
          <w:shd w:val="clear" w:color="auto" w:fill="FFFFFF"/>
          <w:rtl/>
        </w:rPr>
        <w:t xml:space="preserve"> و صححه الألباني</w:t>
      </w:r>
      <w:r w:rsidRPr="00434796">
        <w:rPr>
          <w:rStyle w:val="apple-converted-space"/>
          <w:color w:val="000000"/>
          <w:sz w:val="32"/>
          <w:szCs w:val="32"/>
          <w:shd w:val="clear" w:color="auto" w:fill="FFFFFF"/>
        </w:rPr>
        <w:t> </w:t>
      </w:r>
      <w:r w:rsidRPr="00434796">
        <w:rPr>
          <w:color w:val="000000"/>
          <w:sz w:val="32"/>
          <w:szCs w:val="32"/>
        </w:rPr>
        <w:br/>
      </w:r>
      <w:r w:rsidRPr="00434796">
        <w:rPr>
          <w:color w:val="000000"/>
          <w:sz w:val="32"/>
          <w:szCs w:val="32"/>
          <w:shd w:val="clear" w:color="auto" w:fill="FFFFFF"/>
          <w:rtl/>
        </w:rPr>
        <w:t>فهل نبادر بالتوبة و نتقرب إلى الله ليتقرب إلينا سبحانه بفيض بره و جميل إحسانه و عظيم نواله عن أنس رضي الله عنه عن النبي صلى الله عليه وسلم يرويه عن ربه قال ( إذا تقرب العبد إلي شبرا تقربت إليه ذراع</w:t>
      </w:r>
      <w:r>
        <w:rPr>
          <w:rFonts w:hint="cs"/>
          <w:color w:val="000000"/>
          <w:sz w:val="32"/>
          <w:szCs w:val="32"/>
          <w:shd w:val="clear" w:color="auto" w:fill="FFFFFF"/>
          <w:rtl/>
        </w:rPr>
        <w:t>ا</w:t>
      </w:r>
      <w:r w:rsidRPr="00434796">
        <w:rPr>
          <w:rStyle w:val="apple-converted-space"/>
          <w:color w:val="000000"/>
          <w:sz w:val="32"/>
          <w:szCs w:val="32"/>
          <w:shd w:val="clear" w:color="auto" w:fill="FFFFFF"/>
        </w:rPr>
        <w:t> </w:t>
      </w:r>
      <w:r w:rsidRPr="00434796">
        <w:rPr>
          <w:color w:val="000000"/>
          <w:sz w:val="32"/>
          <w:szCs w:val="32"/>
        </w:rPr>
        <w:br/>
      </w:r>
      <w:r w:rsidRPr="00434796">
        <w:rPr>
          <w:color w:val="000000"/>
          <w:sz w:val="32"/>
          <w:szCs w:val="32"/>
          <w:shd w:val="clear" w:color="auto" w:fill="FFFFFF"/>
          <w:rtl/>
        </w:rPr>
        <w:t>وإذا تقرب إلي ذراعا تقربت منه باعا وإذا أتاني يمشي أتيته هرولة ) رواه البخاري</w:t>
      </w:r>
    </w:p>
    <w:sectPr w:rsidR="00F14A3B" w:rsidSect="00F14A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34796"/>
    <w:rsid w:val="00434796"/>
    <w:rsid w:val="00F14A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47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34796"/>
  </w:style>
</w:styles>
</file>

<file path=word/webSettings.xml><?xml version="1.0" encoding="utf-8"?>
<w:webSettings xmlns:r="http://schemas.openxmlformats.org/officeDocument/2006/relationships" xmlns:w="http://schemas.openxmlformats.org/wordprocessingml/2006/main">
  <w:divs>
    <w:div w:id="1668289416">
      <w:bodyDiv w:val="1"/>
      <w:marLeft w:val="0"/>
      <w:marRight w:val="0"/>
      <w:marTop w:val="0"/>
      <w:marBottom w:val="0"/>
      <w:divBdr>
        <w:top w:val="none" w:sz="0" w:space="0" w:color="auto"/>
        <w:left w:val="none" w:sz="0" w:space="0" w:color="auto"/>
        <w:bottom w:val="none" w:sz="0" w:space="0" w:color="auto"/>
        <w:right w:val="none" w:sz="0" w:space="0" w:color="auto"/>
      </w:divBdr>
      <w:divsChild>
        <w:div w:id="924848250">
          <w:marLeft w:val="0"/>
          <w:marRight w:val="0"/>
          <w:marTop w:val="0"/>
          <w:marBottom w:val="0"/>
          <w:divBdr>
            <w:top w:val="none" w:sz="0" w:space="0" w:color="auto"/>
            <w:left w:val="none" w:sz="0" w:space="0" w:color="auto"/>
            <w:bottom w:val="none" w:sz="0" w:space="0" w:color="auto"/>
            <w:right w:val="none" w:sz="0" w:space="0" w:color="auto"/>
          </w:divBdr>
        </w:div>
        <w:div w:id="449054442">
          <w:marLeft w:val="0"/>
          <w:marRight w:val="0"/>
          <w:marTop w:val="0"/>
          <w:marBottom w:val="0"/>
          <w:divBdr>
            <w:top w:val="none" w:sz="0" w:space="0" w:color="auto"/>
            <w:left w:val="none" w:sz="0" w:space="0" w:color="auto"/>
            <w:bottom w:val="none" w:sz="0" w:space="0" w:color="auto"/>
            <w:right w:val="none" w:sz="0" w:space="0" w:color="auto"/>
          </w:divBdr>
        </w:div>
        <w:div w:id="1322927474">
          <w:marLeft w:val="0"/>
          <w:marRight w:val="0"/>
          <w:marTop w:val="0"/>
          <w:marBottom w:val="0"/>
          <w:divBdr>
            <w:top w:val="none" w:sz="0" w:space="0" w:color="auto"/>
            <w:left w:val="none" w:sz="0" w:space="0" w:color="auto"/>
            <w:bottom w:val="none" w:sz="0" w:space="0" w:color="auto"/>
            <w:right w:val="none" w:sz="0" w:space="0" w:color="auto"/>
          </w:divBdr>
        </w:div>
        <w:div w:id="86652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2046</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1</cp:revision>
  <dcterms:created xsi:type="dcterms:W3CDTF">2012-05-22T13:14:00Z</dcterms:created>
  <dcterms:modified xsi:type="dcterms:W3CDTF">2012-05-22T13:19:00Z</dcterms:modified>
</cp:coreProperties>
</file>